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633" w:rsidRPr="00542633" w:rsidRDefault="00542633" w:rsidP="005426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2633">
        <w:rPr>
          <w:rFonts w:ascii="Times New Roman" w:hAnsi="Times New Roman" w:cs="Times New Roman"/>
          <w:b/>
          <w:sz w:val="24"/>
          <w:szCs w:val="24"/>
        </w:rPr>
        <w:t>Слон в полном смысле этого слова</w:t>
      </w:r>
    </w:p>
    <w:p w:rsidR="00542633" w:rsidRPr="00542633" w:rsidRDefault="00542633" w:rsidP="00542633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1"/>
          <w:szCs w:val="21"/>
          <w:lang w:eastAsia="ru-RU"/>
        </w:rPr>
      </w:pP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>Вы мне сейчас сразу скажете, что слон и вообще бывает только в полном смысле этого слова – иначе он просто не слон. А вот и нет!.. Хотя, чтобы это понять, надо, конечно, знать о том, что имело место в зоопарке.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>В зоопарке же имела</w:t>
      </w:r>
      <w:r w:rsidRPr="00542633">
        <w:rPr>
          <w:rFonts w:ascii="Times New Roman" w:hAnsi="Times New Roman" w:cs="Times New Roman"/>
          <w:sz w:val="21"/>
          <w:szCs w:val="21"/>
        </w:rPr>
        <w:t xml:space="preserve"> </w:t>
      </w:r>
      <w:r w:rsidRPr="00542633">
        <w:rPr>
          <w:rFonts w:ascii="Times New Roman" w:hAnsi="Times New Roman" w:cs="Times New Roman"/>
          <w:sz w:val="21"/>
          <w:szCs w:val="21"/>
        </w:rPr>
        <w:t>место Новая Метла. Раньше место это занимал неказистый один Веничек. Его привыкли не замечать: подметает клетки, и ладно. Но Веничек состарился и устал. На работу приняли Новую Метлу, а Веничка проводили на пенсию и забыли.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>Новая Метла представилась строго.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>– Так, – сказала она. – Я тут Новая Метла. Я буду следить за порядком. И чтобы мне ни-ни!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>И все в зоопарке немедленно сделались ни-ни: и Зверски Грустный Верблюд, и Невыносимо Печальная Лошадь Пржевальского, и даже те, кто раньше были просто ого-</w:t>
      </w:r>
      <w:proofErr w:type="spellStart"/>
      <w:r w:rsidRPr="00542633">
        <w:rPr>
          <w:rFonts w:ascii="Times New Roman" w:hAnsi="Times New Roman" w:cs="Times New Roman"/>
          <w:sz w:val="21"/>
          <w:szCs w:val="21"/>
        </w:rPr>
        <w:t>го</w:t>
      </w:r>
      <w:proofErr w:type="spellEnd"/>
      <w:r w:rsidRPr="00542633">
        <w:rPr>
          <w:rFonts w:ascii="Times New Roman" w:hAnsi="Times New Roman" w:cs="Times New Roman"/>
          <w:sz w:val="21"/>
          <w:szCs w:val="21"/>
        </w:rPr>
        <w:t>, – Безумно Старый Лев и Безумно Молодой Тигр: оба они из ого-</w:t>
      </w:r>
      <w:proofErr w:type="spellStart"/>
      <w:r w:rsidRPr="00542633">
        <w:rPr>
          <w:rFonts w:ascii="Times New Roman" w:hAnsi="Times New Roman" w:cs="Times New Roman"/>
          <w:sz w:val="21"/>
          <w:szCs w:val="21"/>
        </w:rPr>
        <w:t>го</w:t>
      </w:r>
      <w:proofErr w:type="spellEnd"/>
      <w:r w:rsidRPr="00542633">
        <w:rPr>
          <w:rFonts w:ascii="Times New Roman" w:hAnsi="Times New Roman" w:cs="Times New Roman"/>
          <w:sz w:val="21"/>
          <w:szCs w:val="21"/>
        </w:rPr>
        <w:t xml:space="preserve"> сразу же превратились в ни-ни.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>Ни-ни, и всё тут! Вот оно как…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>Уже на следующее утро Новая Метла отчитала Зверски Грустного Верблюда: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 xml:space="preserve">– Что ж это Вы, милейший, колючек по всему загону накидали? Я, конечно, уберу за Вами сегодня, </w:t>
      </w:r>
      <w:proofErr w:type="gramStart"/>
      <w:r w:rsidRPr="00542633">
        <w:rPr>
          <w:rFonts w:ascii="Times New Roman" w:hAnsi="Times New Roman" w:cs="Times New Roman"/>
          <w:sz w:val="21"/>
          <w:szCs w:val="21"/>
        </w:rPr>
        <w:t>но</w:t>
      </w:r>
      <w:proofErr w:type="gramEnd"/>
      <w:r w:rsidRPr="00542633">
        <w:rPr>
          <w:rFonts w:ascii="Times New Roman" w:hAnsi="Times New Roman" w:cs="Times New Roman"/>
          <w:sz w:val="21"/>
          <w:szCs w:val="21"/>
        </w:rPr>
        <w:t xml:space="preserve"> чтобы с завтрашнего дня Вы у меня – ни-ни!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>А Зверски Грустный Верблюд и так уже был ни-ни – куда ж больше-то?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>– Почему кости везде? – стукнула Новая Метла по полу клетки, где жил Безумно Старый Лев.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>– Я мясо ел… с костями, – пролепетал Безумно Старый Лев.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>– Аккуратнее есть надо! – почти заорала Новая Метла, а Безумно Старый Лев смутился.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>Одним словом, полное ни-ни.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>Интересно, между прочим, что даже Слон стал ни-ни, хотя он-то уж вполне бы мог продолжать оставаться ого-</w:t>
      </w:r>
      <w:proofErr w:type="spellStart"/>
      <w:r w:rsidRPr="00542633">
        <w:rPr>
          <w:rFonts w:ascii="Times New Roman" w:hAnsi="Times New Roman" w:cs="Times New Roman"/>
          <w:sz w:val="21"/>
          <w:szCs w:val="21"/>
        </w:rPr>
        <w:t>го</w:t>
      </w:r>
      <w:proofErr w:type="spellEnd"/>
      <w:r w:rsidRPr="00542633">
        <w:rPr>
          <w:rFonts w:ascii="Times New Roman" w:hAnsi="Times New Roman" w:cs="Times New Roman"/>
          <w:sz w:val="21"/>
          <w:szCs w:val="21"/>
        </w:rPr>
        <w:t xml:space="preserve"> – как самый большой в зоопарке! Но теперь, значит, и он тоже был ни-ни.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>И настолько ни-ни, что в один кошмарный день Новая Метла, войдя к нему, сказала: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>– Пожалуй, довольно Вам уже быть слоном. Увольняю Вас из слонов. Не слон Вы отныне.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>– А кто я отныне? – не без испуга спросил тот, кто только что был Слоном.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>– Отныне Вы бабочка, – и Новая Метла принялась мести, как если бы Слон уже стал бабочкой!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>– Какая же я бабочка? – уточнил бывший Слон.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>– Не всё ли Вам равно? – проворчала Новая Метла, но потом сказала: – Капустница Вы, понятно? Белая Вы и летаете, понятно?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>– Понятно… чего ж тут теперь не понять, – вздохнул экс-Слон и замахал ушами, как крыльями.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>Уши у слонов, конечно же, сами по себе очень большие, но по отношению ко всему телу они всё же не очень большие… Так что если новоявленной Бабочке как-то и удалось взлететь, то, мягко говоря, с грехом пополам.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>Тем не менее Бабочка наша перелетела ограду из шипов и в нерешительности повисла над клумбой.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>– Садитесь на цветы! – скомандовала Новая Метла. – Так положено бабочкам!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>И Бабочка плюхнулась в клумбу: э-эх!.. Конечно, таким образом она передавила все цветы – но, надо сказать, тут же и разрыдалась, вспомнив, как любила цветы ещё в те времена, когда была Слоном.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lastRenderedPageBreak/>
        <w:t>В ответ на это около клумбы раздался очень приятный голос – довольно-таки бархатный… как минимум фланелевый: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>– О чём Вы, Слон, плачете?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>Плачущий поднял заплаканную голову и увидел Божью Коровку.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proofErr w:type="gramStart"/>
      <w:r w:rsidRPr="00542633">
        <w:rPr>
          <w:rFonts w:ascii="Times New Roman" w:hAnsi="Times New Roman" w:cs="Times New Roman"/>
          <w:sz w:val="21"/>
          <w:szCs w:val="21"/>
        </w:rPr>
        <w:t>– Меня назначили бабочкой</w:t>
      </w:r>
      <w:proofErr w:type="gramEnd"/>
      <w:r w:rsidRPr="00542633">
        <w:rPr>
          <w:rFonts w:ascii="Times New Roman" w:hAnsi="Times New Roman" w:cs="Times New Roman"/>
          <w:sz w:val="21"/>
          <w:szCs w:val="21"/>
        </w:rPr>
        <w:t xml:space="preserve">, – сказал он сквозь слёзы, – а мне ею трудно быть. 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>– Это кто же Вас назначил? – сразу чуть не умерла со смеху Божья Коровка.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>– Новая Метла… Она сказала: «Капустница Вы, понятно? Белая Вы и летаете, понятно?» С тех пор всё так и пошло…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 xml:space="preserve">– Глупость какая! – фыркнула Божья Коровка. – Даже моим – невооружённым – глазом видно, что Вы серый и толстый </w:t>
      </w:r>
      <w:proofErr w:type="spellStart"/>
      <w:r w:rsidRPr="00542633">
        <w:rPr>
          <w:rFonts w:ascii="Times New Roman" w:hAnsi="Times New Roman" w:cs="Times New Roman"/>
          <w:sz w:val="21"/>
          <w:szCs w:val="21"/>
        </w:rPr>
        <w:t>невподъём</w:t>
      </w:r>
      <w:proofErr w:type="spellEnd"/>
      <w:r w:rsidRPr="00542633">
        <w:rPr>
          <w:rFonts w:ascii="Times New Roman" w:hAnsi="Times New Roman" w:cs="Times New Roman"/>
          <w:sz w:val="21"/>
          <w:szCs w:val="21"/>
        </w:rPr>
        <w:t>! И потом… капустницы – они капусту едят всё время. Разве Вы едите капусту всё время?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>– Всё время? – переспросил Серый-и-Толстый-</w:t>
      </w:r>
      <w:proofErr w:type="spellStart"/>
      <w:r w:rsidRPr="00542633">
        <w:rPr>
          <w:rFonts w:ascii="Times New Roman" w:hAnsi="Times New Roman" w:cs="Times New Roman"/>
          <w:sz w:val="21"/>
          <w:szCs w:val="21"/>
        </w:rPr>
        <w:t>Невподъём</w:t>
      </w:r>
      <w:proofErr w:type="spellEnd"/>
      <w:r w:rsidRPr="00542633">
        <w:rPr>
          <w:rFonts w:ascii="Times New Roman" w:hAnsi="Times New Roman" w:cs="Times New Roman"/>
          <w:sz w:val="21"/>
          <w:szCs w:val="21"/>
        </w:rPr>
        <w:t>. – Нет, всё время я капусты не ем.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>– Значит, и не Капустница Вы никакая! – заключила Божья Коровка. – А Вы вообще-то подчиняетесь мётлам?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>– Выходит, что подчиняюсь… Это ведь Новая Метла распорядилась, что отныне я бабочка.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>– Кто Ваши родители? – на всякий случай спросила Божья Коровка.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>– Слоны, – смущённо призналась Бабочка. – Но они отдельно от меня живут.</w:t>
      </w:r>
    </w:p>
    <w:p w:rsidR="00974502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>– Неважно это, отдельно или нет, – прямо-таки вскричала Божья Коровка, – важно другое! А именно – что они ещё раньше распорядились, чтобы Вы были слоном, причём Слоном в полном смысле этого слова!..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>Мои родители распорядились, например, чтобы я была Божьей Коровкой. Заметьте, Божьей Коровкой, а не коровой, так сказать, в полном смысле слова… Дабы никому в голову не пришло меня доить, поскольку молока давать я всё равно не могу.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>– А если Вам прикажут давать молоко? – в слоновьих глазах Бабочки засветилась надежда.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>– Тогда я скажу: кто Вы такой, чтобы приказывать мне давать молоко? Я не Ваша корова, я Божья Коровка. И повернусь к нему спиной в крапинках. И всё.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>Тут Божья Коровка поцеловала собеседника в лоб и улетела, а собеседник поднялся с клумбы, от всей души извинился перед цветами и, перемахнув шипы, обрушился по другую сторону ограды прямо перед Новой Метлой, как раз закончившей уборку.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>– Значит, так… – он собрался с духом и произнёс по памяти: – Кто Вы такая, чтобы приказывать мне быть Капустницей, быть белой и летать, когда я Слон – причём Слон в полном смысле этого слова? Я вот возьму и повернусь к Вам спиной в крапинках! И всё.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bookmarkStart w:id="0" w:name="_GoBack"/>
      <w:r w:rsidRPr="00542633">
        <w:rPr>
          <w:rFonts w:ascii="Times New Roman" w:hAnsi="Times New Roman" w:cs="Times New Roman"/>
          <w:sz w:val="21"/>
          <w:szCs w:val="21"/>
        </w:rPr>
        <w:t>Так он и сделал. А от себя ещё добавил:</w:t>
      </w:r>
    </w:p>
    <w:bookmarkEnd w:id="0"/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>– И чтобы Вы у меня, Новая Метла, больше ни-ни!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 xml:space="preserve">Почему-то этих его слов вполне хватило, чтобы Новая Метла немедленно сделалась ни-ни. </w:t>
      </w:r>
      <w:proofErr w:type="gramStart"/>
      <w:r w:rsidRPr="00542633">
        <w:rPr>
          <w:rFonts w:ascii="Times New Roman" w:hAnsi="Times New Roman" w:cs="Times New Roman"/>
          <w:sz w:val="21"/>
          <w:szCs w:val="21"/>
        </w:rPr>
        <w:t>Притом</w:t>
      </w:r>
      <w:proofErr w:type="gramEnd"/>
      <w:r w:rsidRPr="00542633">
        <w:rPr>
          <w:rFonts w:ascii="Times New Roman" w:hAnsi="Times New Roman" w:cs="Times New Roman"/>
          <w:sz w:val="21"/>
          <w:szCs w:val="21"/>
        </w:rPr>
        <w:t xml:space="preserve"> что Зверски Грустный Верблюд и Невыносимо Печальная Лошадь Пржевальского – не говоря уж о Безумно Старом Льве и Безумно Молодом Тигре! – опять стали ого-</w:t>
      </w:r>
      <w:proofErr w:type="spellStart"/>
      <w:r w:rsidRPr="00542633">
        <w:rPr>
          <w:rFonts w:ascii="Times New Roman" w:hAnsi="Times New Roman" w:cs="Times New Roman"/>
          <w:sz w:val="21"/>
          <w:szCs w:val="21"/>
        </w:rPr>
        <w:t>го</w:t>
      </w:r>
      <w:proofErr w:type="spellEnd"/>
      <w:r w:rsidRPr="00542633">
        <w:rPr>
          <w:rFonts w:ascii="Times New Roman" w:hAnsi="Times New Roman" w:cs="Times New Roman"/>
          <w:sz w:val="21"/>
          <w:szCs w:val="21"/>
        </w:rPr>
        <w:t>…</w:t>
      </w:r>
    </w:p>
    <w:p w:rsidR="00542633" w:rsidRPr="00542633" w:rsidRDefault="00542633" w:rsidP="00542633">
      <w:pPr>
        <w:rPr>
          <w:rFonts w:ascii="Times New Roman" w:hAnsi="Times New Roman" w:cs="Times New Roman"/>
          <w:sz w:val="21"/>
          <w:szCs w:val="21"/>
        </w:rPr>
      </w:pPr>
      <w:r w:rsidRPr="00542633">
        <w:rPr>
          <w:rFonts w:ascii="Times New Roman" w:hAnsi="Times New Roman" w:cs="Times New Roman"/>
          <w:sz w:val="21"/>
          <w:szCs w:val="21"/>
        </w:rPr>
        <w:t>Как, в общем-то, и должно быть в зоопарке – если у нас, конечно, всё ещё о зоопарке речь.</w:t>
      </w:r>
    </w:p>
    <w:p w:rsidR="00542633" w:rsidRPr="00542633" w:rsidRDefault="00542633">
      <w:pPr>
        <w:rPr>
          <w:rFonts w:ascii="Times New Roman" w:hAnsi="Times New Roman" w:cs="Times New Roman"/>
          <w:sz w:val="21"/>
          <w:szCs w:val="21"/>
        </w:rPr>
      </w:pPr>
    </w:p>
    <w:sectPr w:rsidR="00542633" w:rsidRPr="00542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633"/>
    <w:rsid w:val="00542633"/>
    <w:rsid w:val="0097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64BFF"/>
  <w15:chartTrackingRefBased/>
  <w15:docId w15:val="{B53D753E-3590-45AF-9DE2-27E49710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-time">
    <w:name w:val="message-time"/>
    <w:basedOn w:val="a0"/>
    <w:rsid w:val="00542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</dc:creator>
  <cp:keywords/>
  <dc:description/>
  <cp:lastModifiedBy>Sema</cp:lastModifiedBy>
  <cp:revision>1</cp:revision>
  <dcterms:created xsi:type="dcterms:W3CDTF">2024-03-30T03:52:00Z</dcterms:created>
  <dcterms:modified xsi:type="dcterms:W3CDTF">2024-03-30T03:58:00Z</dcterms:modified>
</cp:coreProperties>
</file>